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8A367" w14:textId="1BB8769A" w:rsidR="0072153C" w:rsidRDefault="00FA38C3" w:rsidP="00F44D77">
      <w:pPr>
        <w:pStyle w:val="NormlWeb"/>
        <w:spacing w:line="330" w:lineRule="atLeast"/>
        <w:rPr>
          <w:rFonts w:ascii="Ebrima" w:hAnsi="Ebrima"/>
          <w:b/>
          <w:bCs/>
          <w:color w:val="264C95"/>
          <w:position w:val="6"/>
        </w:rPr>
      </w:pPr>
      <w:r>
        <w:rPr>
          <w:rFonts w:ascii="Ebrima" w:hAnsi="Ebrima"/>
          <w:b/>
          <w:bCs/>
          <w:color w:val="264C95"/>
          <w:position w:val="6"/>
        </w:rPr>
        <w:t>A postás mindig kétszer csenget</w:t>
      </w:r>
    </w:p>
    <w:p w14:paraId="6CF91D2A" w14:textId="0D13D938" w:rsidR="00FA38C3" w:rsidRDefault="00FA38C3" w:rsidP="00F44D77">
      <w:pPr>
        <w:pStyle w:val="NormlWeb"/>
        <w:spacing w:line="330" w:lineRule="atLeast"/>
        <w:rPr>
          <w:rFonts w:ascii="Ebrima" w:hAnsi="Ebrima" w:cstheme="minorBidi"/>
          <w:lang w:eastAsia="en-US"/>
        </w:rPr>
      </w:pPr>
    </w:p>
    <w:p w14:paraId="4D80FB6E" w14:textId="6A1D2EF6" w:rsidR="00FA38C3" w:rsidRDefault="00FA38C3" w:rsidP="00537BF9">
      <w:pPr>
        <w:pStyle w:val="NormlWeb"/>
        <w:spacing w:line="330" w:lineRule="atLeast"/>
        <w:jc w:val="both"/>
        <w:rPr>
          <w:rFonts w:ascii="Ebrima" w:hAnsi="Ebrima" w:cstheme="minorBidi"/>
          <w:lang w:eastAsia="en-US"/>
        </w:rPr>
      </w:pPr>
      <w:r>
        <w:rPr>
          <w:rFonts w:ascii="Ebrima" w:hAnsi="Ebrima" w:cstheme="minorBidi"/>
          <w:lang w:eastAsia="en-US"/>
        </w:rPr>
        <w:t xml:space="preserve">Szeretnéd biztosan meghallani már </w:t>
      </w:r>
      <w:r w:rsidR="00537BF9">
        <w:rPr>
          <w:rFonts w:ascii="Ebrima" w:hAnsi="Ebrima" w:cstheme="minorBidi"/>
          <w:lang w:eastAsia="en-US"/>
        </w:rPr>
        <w:t xml:space="preserve">az első postás csengetést?! Akkor </w:t>
      </w:r>
      <w:r w:rsidR="000B62FC">
        <w:rPr>
          <w:rFonts w:ascii="Ebrima" w:hAnsi="Ebrima" w:cstheme="minorBidi"/>
          <w:lang w:eastAsia="en-US"/>
        </w:rPr>
        <w:t>N</w:t>
      </w:r>
      <w:r w:rsidR="00537BF9">
        <w:rPr>
          <w:rFonts w:ascii="Ebrima" w:hAnsi="Ebrima" w:cstheme="minorBidi"/>
          <w:lang w:eastAsia="en-US"/>
        </w:rPr>
        <w:t xml:space="preserve">eked a </w:t>
      </w:r>
    </w:p>
    <w:p w14:paraId="0E1E7A0C" w14:textId="77777777" w:rsidR="000B62FC" w:rsidRDefault="00FA38C3" w:rsidP="00537BF9">
      <w:pPr>
        <w:spacing w:after="0" w:line="240" w:lineRule="auto"/>
        <w:jc w:val="both"/>
        <w:rPr>
          <w:rFonts w:ascii="Ebrima" w:eastAsia="Times New Roman" w:hAnsi="Ebrima" w:cs="Arial"/>
          <w:sz w:val="24"/>
          <w:szCs w:val="24"/>
          <w:lang w:eastAsia="hu-HU"/>
        </w:rPr>
      </w:pPr>
      <w:r w:rsidRPr="00537BF9">
        <w:rPr>
          <w:rFonts w:ascii="Ebrima" w:eastAsia="Times New Roman" w:hAnsi="Ebrima" w:cs="Arial"/>
          <w:sz w:val="24"/>
          <w:szCs w:val="24"/>
          <w:lang w:eastAsia="hu-HU"/>
        </w:rPr>
        <w:t xml:space="preserve">DB 1020DC vezeték nélküli csengő </w:t>
      </w:r>
      <w:r w:rsidR="00537BF9">
        <w:rPr>
          <w:rFonts w:ascii="Ebrima" w:eastAsia="Times New Roman" w:hAnsi="Ebrima" w:cs="Arial"/>
          <w:sz w:val="24"/>
          <w:szCs w:val="24"/>
          <w:lang w:eastAsia="hu-HU"/>
        </w:rPr>
        <w:t xml:space="preserve">termékünkre van szükséged! </w:t>
      </w:r>
    </w:p>
    <w:p w14:paraId="6F1640A3" w14:textId="7C9F80D6" w:rsidR="00FA38C3" w:rsidRDefault="00FA38C3" w:rsidP="00537BF9">
      <w:pPr>
        <w:spacing w:after="0" w:line="240" w:lineRule="auto"/>
        <w:jc w:val="both"/>
        <w:rPr>
          <w:rFonts w:ascii="Ebrima" w:eastAsia="Times New Roman" w:hAnsi="Ebrima" w:cs="Arial"/>
          <w:bCs/>
          <w:sz w:val="24"/>
          <w:szCs w:val="24"/>
          <w:lang w:eastAsia="hu-HU"/>
        </w:rPr>
      </w:pPr>
      <w:r w:rsidRPr="00FA38C3">
        <w:rPr>
          <w:rFonts w:ascii="Ebrima" w:eastAsia="Times New Roman" w:hAnsi="Ebrima" w:cs="Arial"/>
          <w:bCs/>
          <w:sz w:val="24"/>
          <w:szCs w:val="24"/>
          <w:lang w:eastAsia="hu-HU"/>
        </w:rPr>
        <w:t xml:space="preserve">36 </w:t>
      </w:r>
      <w:r w:rsidR="00537BF9">
        <w:rPr>
          <w:rFonts w:ascii="Ebrima" w:eastAsia="Times New Roman" w:hAnsi="Ebrima" w:cs="Arial"/>
          <w:bCs/>
          <w:sz w:val="24"/>
          <w:szCs w:val="24"/>
          <w:lang w:eastAsia="hu-HU"/>
        </w:rPr>
        <w:t xml:space="preserve">különféle és rendkívül </w:t>
      </w:r>
      <w:r w:rsidRPr="00FA38C3">
        <w:rPr>
          <w:rFonts w:ascii="Ebrima" w:eastAsia="Times New Roman" w:hAnsi="Ebrima" w:cs="Arial"/>
          <w:bCs/>
          <w:sz w:val="24"/>
          <w:szCs w:val="24"/>
          <w:lang w:eastAsia="hu-HU"/>
        </w:rPr>
        <w:t>változatos stílusú dallam</w:t>
      </w:r>
      <w:r w:rsidR="00537BF9">
        <w:rPr>
          <w:rFonts w:ascii="Ebrima" w:eastAsia="Times New Roman" w:hAnsi="Ebrima" w:cs="Arial"/>
          <w:bCs/>
          <w:sz w:val="24"/>
          <w:szCs w:val="24"/>
          <w:lang w:eastAsia="hu-HU"/>
        </w:rPr>
        <w:t xml:space="preserve"> közül tudsz választani. </w:t>
      </w:r>
    </w:p>
    <w:p w14:paraId="5C87CE84" w14:textId="610A9384" w:rsidR="00537BF9" w:rsidRDefault="00537BF9" w:rsidP="00537BF9">
      <w:pPr>
        <w:spacing w:after="0" w:line="240" w:lineRule="auto"/>
        <w:jc w:val="both"/>
        <w:rPr>
          <w:rFonts w:ascii="Ebrima" w:eastAsia="Times New Roman" w:hAnsi="Ebrima" w:cs="Arial"/>
          <w:bCs/>
          <w:sz w:val="24"/>
          <w:szCs w:val="24"/>
          <w:lang w:eastAsia="hu-HU"/>
        </w:rPr>
      </w:pPr>
    </w:p>
    <w:p w14:paraId="3164DAC3" w14:textId="190F4CAE" w:rsidR="000B62FC" w:rsidRDefault="00537BF9" w:rsidP="00537BF9">
      <w:pPr>
        <w:spacing w:after="0" w:line="240" w:lineRule="auto"/>
        <w:jc w:val="both"/>
        <w:rPr>
          <w:rFonts w:ascii="Ebrima" w:eastAsia="Times New Roman" w:hAnsi="Ebrima" w:cs="Arial"/>
          <w:bCs/>
          <w:sz w:val="24"/>
          <w:szCs w:val="24"/>
          <w:lang w:eastAsia="hu-HU"/>
        </w:rPr>
      </w:pPr>
      <w:r w:rsidRPr="00202972">
        <w:rPr>
          <w:rFonts w:ascii="Ebrima" w:eastAsia="Times New Roman" w:hAnsi="Ebrima" w:cs="Arial"/>
          <w:bCs/>
          <w:sz w:val="24"/>
          <w:szCs w:val="24"/>
          <w:lang w:eastAsia="hu-HU"/>
        </w:rPr>
        <w:t xml:space="preserve">Egyedi </w:t>
      </w:r>
      <w:proofErr w:type="spellStart"/>
      <w:r w:rsidRPr="00202972">
        <w:rPr>
          <w:rFonts w:ascii="Ebrima" w:eastAsia="Times New Roman" w:hAnsi="Ebrima" w:cs="Arial"/>
          <w:bCs/>
          <w:sz w:val="24"/>
          <w:szCs w:val="24"/>
          <w:lang w:eastAsia="hu-HU"/>
        </w:rPr>
        <w:t>kódolású</w:t>
      </w:r>
      <w:proofErr w:type="spellEnd"/>
      <w:r w:rsidRPr="00202972">
        <w:rPr>
          <w:rFonts w:ascii="Ebrima" w:eastAsia="Times New Roman" w:hAnsi="Ebrima" w:cs="Arial"/>
          <w:bCs/>
          <w:sz w:val="24"/>
          <w:szCs w:val="24"/>
          <w:lang w:eastAsia="hu-HU"/>
        </w:rPr>
        <w:t xml:space="preserve"> tanuló funkciója által egyszerre akár 8 db nyomógomb is hozzárendelhető. </w:t>
      </w:r>
    </w:p>
    <w:p w14:paraId="18D57490" w14:textId="77777777" w:rsidR="000B62FC" w:rsidRDefault="00537BF9" w:rsidP="00537BF9">
      <w:pPr>
        <w:spacing w:after="0" w:line="240" w:lineRule="auto"/>
        <w:jc w:val="both"/>
        <w:rPr>
          <w:rFonts w:ascii="Ebrima" w:eastAsia="Times New Roman" w:hAnsi="Ebrima" w:cs="Arial"/>
          <w:bCs/>
          <w:sz w:val="24"/>
          <w:szCs w:val="24"/>
          <w:lang w:eastAsia="hu-HU"/>
        </w:rPr>
      </w:pPr>
      <w:r>
        <w:rPr>
          <w:rFonts w:ascii="Ebrima" w:eastAsia="Times New Roman" w:hAnsi="Ebrima" w:cs="Arial"/>
          <w:bCs/>
          <w:sz w:val="24"/>
          <w:szCs w:val="24"/>
          <w:lang w:eastAsia="hu-HU"/>
        </w:rPr>
        <w:t xml:space="preserve">Hatótávolsága nyílt terepen 100 m is lehet. </w:t>
      </w:r>
    </w:p>
    <w:p w14:paraId="1AE4EE1A" w14:textId="052934A6" w:rsidR="00FA38C3" w:rsidRPr="00FA38C3" w:rsidRDefault="00537BF9" w:rsidP="00537BF9">
      <w:pPr>
        <w:spacing w:after="0" w:line="240" w:lineRule="auto"/>
        <w:jc w:val="both"/>
        <w:rPr>
          <w:rFonts w:ascii="Ebrima" w:eastAsia="Times New Roman" w:hAnsi="Ebrima" w:cs="Arial"/>
          <w:bCs/>
          <w:sz w:val="24"/>
          <w:szCs w:val="24"/>
          <w:lang w:eastAsia="hu-HU"/>
        </w:rPr>
      </w:pPr>
      <w:r w:rsidRPr="00202972">
        <w:rPr>
          <w:rFonts w:ascii="Ebrima" w:eastAsia="Times New Roman" w:hAnsi="Ebrima" w:cs="Arial"/>
          <w:bCs/>
          <w:sz w:val="24"/>
          <w:szCs w:val="24"/>
          <w:lang w:eastAsia="hu-HU"/>
        </w:rPr>
        <w:t>A beltéri egység</w:t>
      </w:r>
      <w:r>
        <w:rPr>
          <w:rFonts w:ascii="Ebrima" w:eastAsia="Times New Roman" w:hAnsi="Ebrima" w:cs="Arial"/>
          <w:bCs/>
          <w:sz w:val="24"/>
          <w:szCs w:val="24"/>
          <w:lang w:eastAsia="hu-HU"/>
        </w:rPr>
        <w:t xml:space="preserve"> üzemeltetéséhez 3 db </w:t>
      </w:r>
      <w:r w:rsidRPr="0020721E">
        <w:rPr>
          <w:rFonts w:ascii="Ebrima" w:eastAsia="Times New Roman" w:hAnsi="Ebrima" w:cs="Arial"/>
          <w:bCs/>
          <w:sz w:val="24"/>
          <w:szCs w:val="24"/>
          <w:lang w:eastAsia="hu-HU"/>
        </w:rPr>
        <w:t>1,5V AA (LR6) elem</w:t>
      </w:r>
      <w:r>
        <w:rPr>
          <w:rFonts w:ascii="Ebrima" w:eastAsia="Times New Roman" w:hAnsi="Ebrima" w:cs="Arial"/>
          <w:bCs/>
          <w:sz w:val="24"/>
          <w:szCs w:val="24"/>
          <w:lang w:eastAsia="hu-HU"/>
        </w:rPr>
        <w:t xml:space="preserve">re lesz szükséged.  </w:t>
      </w:r>
    </w:p>
    <w:sectPr w:rsidR="00FA38C3" w:rsidRPr="00FA38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C4796C"/>
    <w:multiLevelType w:val="hybridMultilevel"/>
    <w:tmpl w:val="0484ABC6"/>
    <w:lvl w:ilvl="0" w:tplc="3B663BBC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DF213E"/>
    <w:multiLevelType w:val="hybridMultilevel"/>
    <w:tmpl w:val="FE18AB0E"/>
    <w:lvl w:ilvl="0" w:tplc="F10010B2">
      <w:numFmt w:val="bullet"/>
      <w:lvlText w:val="-"/>
      <w:lvlJc w:val="left"/>
      <w:pPr>
        <w:ind w:left="720" w:hanging="360"/>
      </w:pPr>
      <w:rPr>
        <w:rFonts w:ascii="Ebrima" w:eastAsia="Times New Roman" w:hAnsi="Ebrima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9749E0"/>
    <w:multiLevelType w:val="hybridMultilevel"/>
    <w:tmpl w:val="18061126"/>
    <w:lvl w:ilvl="0" w:tplc="5A108ABE">
      <w:numFmt w:val="bullet"/>
      <w:lvlText w:val="-"/>
      <w:lvlJc w:val="left"/>
      <w:pPr>
        <w:ind w:left="720" w:hanging="360"/>
      </w:pPr>
      <w:rPr>
        <w:rFonts w:ascii="Ebrima" w:eastAsiaTheme="minorHAnsi" w:hAnsi="Ebrim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8426AE"/>
    <w:multiLevelType w:val="hybridMultilevel"/>
    <w:tmpl w:val="EC4CB58A"/>
    <w:lvl w:ilvl="0" w:tplc="3B663BBC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4212697">
    <w:abstractNumId w:val="3"/>
  </w:num>
  <w:num w:numId="2" w16cid:durableId="1355107770">
    <w:abstractNumId w:val="0"/>
  </w:num>
  <w:num w:numId="3" w16cid:durableId="247154215">
    <w:abstractNumId w:val="2"/>
  </w:num>
  <w:num w:numId="4" w16cid:durableId="93740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DF9"/>
    <w:rsid w:val="00013003"/>
    <w:rsid w:val="00043C24"/>
    <w:rsid w:val="000B62FC"/>
    <w:rsid w:val="00115EB2"/>
    <w:rsid w:val="0015725F"/>
    <w:rsid w:val="001C5260"/>
    <w:rsid w:val="002274BC"/>
    <w:rsid w:val="00276E36"/>
    <w:rsid w:val="002979D1"/>
    <w:rsid w:val="002D08CB"/>
    <w:rsid w:val="00306926"/>
    <w:rsid w:val="00310FEA"/>
    <w:rsid w:val="00356DF9"/>
    <w:rsid w:val="00411B34"/>
    <w:rsid w:val="00422276"/>
    <w:rsid w:val="00465D68"/>
    <w:rsid w:val="004B5EB0"/>
    <w:rsid w:val="004B7113"/>
    <w:rsid w:val="00537BF9"/>
    <w:rsid w:val="005F70B4"/>
    <w:rsid w:val="0063116C"/>
    <w:rsid w:val="00634AAF"/>
    <w:rsid w:val="00686A03"/>
    <w:rsid w:val="0072153C"/>
    <w:rsid w:val="007E32A4"/>
    <w:rsid w:val="007E58BE"/>
    <w:rsid w:val="008112E3"/>
    <w:rsid w:val="0086272A"/>
    <w:rsid w:val="00871A65"/>
    <w:rsid w:val="008F2CAE"/>
    <w:rsid w:val="00926FDA"/>
    <w:rsid w:val="009E5D42"/>
    <w:rsid w:val="00A56608"/>
    <w:rsid w:val="00A941B1"/>
    <w:rsid w:val="00AA1F78"/>
    <w:rsid w:val="00AD3077"/>
    <w:rsid w:val="00AD5397"/>
    <w:rsid w:val="00B40640"/>
    <w:rsid w:val="00B948AE"/>
    <w:rsid w:val="00BC3283"/>
    <w:rsid w:val="00BD4097"/>
    <w:rsid w:val="00BE3105"/>
    <w:rsid w:val="00C33BF2"/>
    <w:rsid w:val="00C61A37"/>
    <w:rsid w:val="00C820C3"/>
    <w:rsid w:val="00D117A2"/>
    <w:rsid w:val="00DE1946"/>
    <w:rsid w:val="00DF1954"/>
    <w:rsid w:val="00E261ED"/>
    <w:rsid w:val="00E93613"/>
    <w:rsid w:val="00E96061"/>
    <w:rsid w:val="00EB68A7"/>
    <w:rsid w:val="00F04D65"/>
    <w:rsid w:val="00F44D77"/>
    <w:rsid w:val="00F452E0"/>
    <w:rsid w:val="00F519C6"/>
    <w:rsid w:val="00F66FE4"/>
    <w:rsid w:val="00FA38C3"/>
    <w:rsid w:val="00FE0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F4CEE"/>
  <w15:chartTrackingRefBased/>
  <w15:docId w15:val="{45043125-72B9-463A-A8AE-5C44E5143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F44D7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link w:val="Cmsor2Char"/>
    <w:uiPriority w:val="9"/>
    <w:semiHidden/>
    <w:unhideWhenUsed/>
    <w:qFormat/>
    <w:rsid w:val="00310FEA"/>
    <w:pPr>
      <w:spacing w:after="0" w:line="240" w:lineRule="auto"/>
      <w:outlineLvl w:val="1"/>
    </w:pPr>
    <w:rPr>
      <w:rFonts w:ascii="Times New Roman" w:hAnsi="Times New Roman" w:cs="Times New Roman"/>
      <w:b/>
      <w:bCs/>
      <w:sz w:val="36"/>
      <w:szCs w:val="36"/>
      <w:lang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465D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E261ED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customStyle="1" w:styleId="mso-font-fix-arial1">
    <w:name w:val="mso-font-fix-arial1"/>
    <w:basedOn w:val="Bekezdsalapbettpusa"/>
    <w:rsid w:val="00E261ED"/>
    <w:rPr>
      <w:rFonts w:ascii="Arial" w:hAnsi="Arial" w:cs="Arial" w:hint="default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10FEA"/>
    <w:rPr>
      <w:rFonts w:ascii="Times New Roman" w:hAnsi="Times New Roman" w:cs="Times New Roman"/>
      <w:b/>
      <w:bCs/>
      <w:sz w:val="36"/>
      <w:szCs w:val="36"/>
      <w:lang w:eastAsia="hu-HU"/>
    </w:rPr>
  </w:style>
  <w:style w:type="character" w:styleId="Hiperhivatkozs">
    <w:name w:val="Hyperlink"/>
    <w:basedOn w:val="Bekezdsalapbettpusa"/>
    <w:uiPriority w:val="99"/>
    <w:unhideWhenUsed/>
    <w:rsid w:val="00B948AE"/>
    <w:rPr>
      <w:color w:val="0000FF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C61A37"/>
    <w:rPr>
      <w:color w:val="605E5C"/>
      <w:shd w:val="clear" w:color="auto" w:fill="E1DFDD"/>
    </w:rPr>
  </w:style>
  <w:style w:type="character" w:customStyle="1" w:styleId="Cmsor1Char">
    <w:name w:val="Címsor 1 Char"/>
    <w:basedOn w:val="Bekezdsalapbettpusa"/>
    <w:link w:val="Cmsor1"/>
    <w:uiPriority w:val="9"/>
    <w:rsid w:val="00F44D7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465D6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Mrltotthiperhivatkozs">
    <w:name w:val="FollowedHyperlink"/>
    <w:basedOn w:val="Bekezdsalapbettpusa"/>
    <w:uiPriority w:val="99"/>
    <w:semiHidden/>
    <w:unhideWhenUsed/>
    <w:rsid w:val="00306926"/>
    <w:rPr>
      <w:color w:val="954F72" w:themeColor="followedHyperlink"/>
      <w:u w:val="single"/>
    </w:rPr>
  </w:style>
  <w:style w:type="paragraph" w:styleId="Listaszerbekezds">
    <w:name w:val="List Paragraph"/>
    <w:basedOn w:val="Norml"/>
    <w:uiPriority w:val="34"/>
    <w:qFormat/>
    <w:rsid w:val="00FA38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6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6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1</Pages>
  <Words>58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Milcsarekne Kocsis Erzsebet</dc:creator>
  <cp:keywords/>
  <dc:description/>
  <cp:lastModifiedBy>Milcsarekne Kocsis Erzsebet</cp:lastModifiedBy>
  <cp:revision>6</cp:revision>
  <dcterms:created xsi:type="dcterms:W3CDTF">2022-02-14T12:02:00Z</dcterms:created>
  <dcterms:modified xsi:type="dcterms:W3CDTF">2022-05-17T13:16:00Z</dcterms:modified>
</cp:coreProperties>
</file>